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8AC" w:rsidRDefault="00C77331">
      <w:r>
        <w:t>PLANILLA DE SUPERFICIES</w:t>
      </w:r>
    </w:p>
    <w:tbl>
      <w:tblPr>
        <w:tblW w:w="1008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3200"/>
        <w:gridCol w:w="3300"/>
        <w:gridCol w:w="1200"/>
        <w:gridCol w:w="2380"/>
      </w:tblGrid>
      <w:tr w:rsidR="00C77331" w:rsidRPr="00C77331" w:rsidTr="00C77331">
        <w:trPr>
          <w:trHeight w:val="315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AREA</w:t>
            </w:r>
          </w:p>
        </w:tc>
        <w:tc>
          <w:tcPr>
            <w:tcW w:w="3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LOCALES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CANTIDAD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SUPERFICIE EN m2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INGRESO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ACCESO  Y VENTA TCIKETS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113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OFICINA ADMINISTRATIVA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45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ESPEJOS DE AGUA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PILETAS DESCUBIERTAS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6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1336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PILETAS CUBIERTAS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800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SERVICIOS PARA LOS VISITANTES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GASTRONOMIA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400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KIOSKO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50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SPA 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173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SPA  (SALA MAQUINAS Y PILETA)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15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CENTRO DE INTERPRETACION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46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SERVICIOS DE APOYO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SANITARIOS 1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PERSONAL Y VISITANTES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106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SANITARIOS 2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PERSONAL Y VISITANTES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82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ALQUILER DE ARTICULOS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57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LOCKER 1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LOCKERS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2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30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LOCKERS 2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LOCKERS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2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30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DEPOSITO Y ALA DE MAQUINAS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50</w:t>
            </w:r>
          </w:p>
        </w:tc>
      </w:tr>
      <w:tr w:rsidR="00C77331" w:rsidRPr="00C77331" w:rsidTr="00C77331">
        <w:trPr>
          <w:trHeight w:val="30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MEDICA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47</w:t>
            </w:r>
          </w:p>
        </w:tc>
      </w:tr>
      <w:tr w:rsidR="00C77331" w:rsidRPr="00C77331" w:rsidTr="00C77331">
        <w:trPr>
          <w:trHeight w:val="31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GUARDAVIDAS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331" w:rsidRPr="00C77331" w:rsidRDefault="00C77331" w:rsidP="00C773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C77331">
              <w:rPr>
                <w:rFonts w:ascii="Calibri" w:eastAsia="Times New Roman" w:hAnsi="Calibri" w:cs="Calibri"/>
                <w:color w:val="000000"/>
                <w:lang w:eastAsia="es-AR"/>
              </w:rPr>
              <w:t>19</w:t>
            </w:r>
          </w:p>
        </w:tc>
      </w:tr>
    </w:tbl>
    <w:p w:rsidR="00C77331" w:rsidRDefault="00C77331"/>
    <w:p w:rsidR="00C77331" w:rsidRDefault="00C77331"/>
    <w:sectPr w:rsidR="00C77331" w:rsidSect="001A38A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C77331"/>
    <w:rsid w:val="001A38AC"/>
    <w:rsid w:val="00C77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8A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550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Joaquin</dc:creator>
  <cp:lastModifiedBy>Joaquin</cp:lastModifiedBy>
  <cp:revision>1</cp:revision>
  <dcterms:created xsi:type="dcterms:W3CDTF">2026-02-24T14:47:00Z</dcterms:created>
  <dcterms:modified xsi:type="dcterms:W3CDTF">2026-02-24T14:48:00Z</dcterms:modified>
</cp:coreProperties>
</file>